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C51FB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122E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122EC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6835">
        <w:rPr>
          <w:rFonts w:asciiTheme="minorHAnsi" w:hAnsiTheme="minorHAnsi" w:cs="Arial"/>
          <w:lang w:val="en-ZA"/>
        </w:rPr>
        <w:t>7.000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122EC">
        <w:rPr>
          <w:rFonts w:asciiTheme="minorHAnsi" w:hAnsiTheme="minorHAnsi" w:cs="Arial"/>
          <w:lang w:val="en-ZA"/>
        </w:rPr>
        <w:t>27 July 2015</w:t>
      </w:r>
      <w:r>
        <w:rPr>
          <w:rFonts w:asciiTheme="minorHAnsi" w:hAnsiTheme="minorHAnsi" w:cs="Arial"/>
          <w:lang w:val="en-ZA"/>
        </w:rPr>
        <w:t xml:space="preserve"> of </w:t>
      </w:r>
      <w:r w:rsidR="00286835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EC51FB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January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9122EC">
        <w:rPr>
          <w:rFonts w:asciiTheme="minorHAnsi" w:hAnsiTheme="minorHAnsi" w:cs="Arial"/>
          <w:lang w:val="en-ZA"/>
        </w:rPr>
        <w:t>,</w:t>
      </w:r>
      <w:r w:rsidR="009122EC" w:rsidRPr="009122EC">
        <w:rPr>
          <w:rFonts w:asciiTheme="minorHAnsi" w:hAnsiTheme="minorHAnsi" w:cs="Arial"/>
          <w:lang w:val="en-ZA"/>
        </w:rPr>
        <w:t xml:space="preserve"> </w:t>
      </w:r>
      <w:r w:rsidR="009122EC">
        <w:rPr>
          <w:rFonts w:asciiTheme="minorHAnsi" w:hAnsiTheme="minorHAnsi" w:cs="Arial"/>
          <w:lang w:val="en-ZA"/>
        </w:rPr>
        <w:t>16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9122EC">
        <w:rPr>
          <w:rFonts w:asciiTheme="minorHAnsi" w:hAnsiTheme="minorHAnsi" w:cs="Arial"/>
          <w:lang w:val="en-ZA"/>
        </w:rPr>
        <w:t>,</w:t>
      </w:r>
      <w:r w:rsidR="009122EC" w:rsidRPr="009122EC">
        <w:rPr>
          <w:rFonts w:asciiTheme="minorHAnsi" w:hAnsiTheme="minorHAnsi" w:cs="Arial"/>
          <w:lang w:val="en-ZA"/>
        </w:rPr>
        <w:t xml:space="preserve"> </w:t>
      </w:r>
      <w:r w:rsidR="009122EC">
        <w:rPr>
          <w:rFonts w:asciiTheme="minorHAnsi" w:hAnsiTheme="minorHAnsi" w:cs="Arial"/>
          <w:lang w:val="en-ZA"/>
        </w:rPr>
        <w:t>22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October</w:t>
      </w:r>
      <w:r w:rsidR="009122EC">
        <w:rPr>
          <w:rFonts w:asciiTheme="minorHAnsi" w:hAnsiTheme="minorHAnsi" w:cs="Arial"/>
          <w:lang w:val="en-ZA"/>
        </w:rPr>
        <w:t>,</w:t>
      </w:r>
      <w:r w:rsidR="009122EC" w:rsidRPr="009122EC">
        <w:rPr>
          <w:rFonts w:asciiTheme="minorHAnsi" w:hAnsiTheme="minorHAnsi" w:cs="Arial"/>
          <w:lang w:val="en-ZA"/>
        </w:rPr>
        <w:t xml:space="preserve"> </w:t>
      </w:r>
      <w:r w:rsidR="009122EC">
        <w:rPr>
          <w:rFonts w:asciiTheme="minorHAnsi" w:hAnsiTheme="minorHAnsi" w:cs="Arial"/>
          <w:lang w:val="en-ZA"/>
        </w:rPr>
        <w:t>15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ZAG000128216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122EC" w:rsidRDefault="009122E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868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C51FB" w:rsidRPr="00CD7DE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https://www.jse.co.za/content/JSEPricingSupplementsItems/2014/BondDocuments/TWC110%20Pricing%20Supplement20150727.pdf</w:t>
        </w:r>
      </w:hyperlink>
    </w:p>
    <w:p w:rsidR="00EC51FB" w:rsidRPr="00F64748" w:rsidRDefault="00EC51F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122EC" w:rsidRDefault="009122E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122EC" w:rsidRDefault="009122E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9122EC" w:rsidP="009122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22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22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68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68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835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2EC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1F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10%20Pricing%20Supplement201507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83A3C-8638-4945-B918-CC91BF374B71}"/>
</file>

<file path=customXml/itemProps2.xml><?xml version="1.0" encoding="utf-8"?>
<ds:datastoreItem xmlns:ds="http://schemas.openxmlformats.org/officeDocument/2006/customXml" ds:itemID="{2CBD8862-FCCA-4820-A499-473ED06496E0}"/>
</file>

<file path=customXml/itemProps3.xml><?xml version="1.0" encoding="utf-8"?>
<ds:datastoreItem xmlns:ds="http://schemas.openxmlformats.org/officeDocument/2006/customXml" ds:itemID="{4D9499EB-8540-4124-AE38-B7C473BF09A2}"/>
</file>

<file path=customXml/itemProps4.xml><?xml version="1.0" encoding="utf-8"?>
<ds:datastoreItem xmlns:ds="http://schemas.openxmlformats.org/officeDocument/2006/customXml" ds:itemID="{AE6F97B2-F18F-45F6-96B1-98386FB72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2015-07-27T08:32:00Z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